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left w:val="single" w:color="B98A2B" w:sz="12" w:space="6"/>
        </w:pBdr>
        <w:shd w:fill="FFF4D6" w:val="clear"/>
        <w:spacing w:after="120"/>
      </w:pPr>
      <w:r>
        <w:rPr>
          <w:rFonts w:ascii="Arial" w:cs="Arial" w:eastAsia="Arial" w:hAnsi="Arial"/>
          <w:color w:val="7A5A12"/>
          <w:sz w:val="18"/>
          <w:szCs w:val="18"/>
        </w:rPr>
        <w:t xml:space="preserve">IJAIDR MANUSCRIPT TEMPLATE. Replace the grey italic text with your own. Line numbers and page numbers are already switched on — keep them. Do NOT put author names, affiliations or acknowledgements in this file: they go on the separate title page. Delete these yellow notes before submitting. When finished, save it as PDF (File → Save As → PDF) and upload ONLY the PDF at submission. Keep this Word file: if the manuscript is accepted, you will be asked for the final Word version.</w:t>
      </w:r>
    </w:p>
    <w:p>
      <w:pPr>
        <w:spacing w:after="240" w:line="360"/>
        <w:jc w:val="center"/>
      </w:pPr>
      <w:r>
        <w:rPr>
          <w:rFonts w:ascii="Times New Roman" w:cs="Times New Roman" w:eastAsia="Times New Roman" w:hAnsi="Times New Roman"/>
          <w:b/>
          <w:bCs/>
          <w:sz w:val="32"/>
          <w:szCs w:val="32"/>
        </w:rPr>
        <w:t xml:space="preserve">Title of the Manuscript in Sentence Case (Concise, Informative, No Abbreviations)</w:t>
      </w:r>
    </w:p>
    <w:p>
      <w:pPr>
        <w:spacing w:after="240"/>
        <w:jc w:val="center"/>
      </w:pPr>
      <w:r>
        <w:rPr>
          <w:rFonts w:ascii="Times New Roman" w:cs="Times New Roman" w:eastAsia="Times New Roman" w:hAnsi="Times New Roman"/>
          <w:i/>
          <w:iCs/>
          <w:color w:val="666666"/>
          <w:sz w:val="22"/>
          <w:szCs w:val="22"/>
        </w:rPr>
        <w:t xml:space="preserve">Article type: Research Article / Review Article / Short Communication / Case Study</w:t>
      </w:r>
    </w:p>
    <w:p>
      <w:pPr>
        <w:pStyle w:val="Heading1"/>
        <w:spacing w:after="120" w:before="240" w:line="360"/>
      </w:pPr>
      <w:r>
        <w:rPr>
          <w:rFonts w:ascii="Times New Roman" w:cs="Times New Roman" w:eastAsia="Times New Roman" w:hAnsi="Times New Roman"/>
          <w:b/>
          <w:bCs/>
          <w:color w:val="000000"/>
          <w:sz w:val="26"/>
          <w:szCs w:val="26"/>
        </w:rPr>
        <w:t xml:space="preserve">Abstract</w:t>
      </w:r>
    </w:p>
    <w:p>
      <w:pPr>
        <w:spacing w:after="120" w:line="360"/>
        <w:jc w:val="both"/>
      </w:pPr>
      <w:r>
        <w:rPr>
          <w:rFonts w:ascii="Times New Roman" w:cs="Times New Roman" w:eastAsia="Times New Roman" w:hAnsi="Times New Roman"/>
          <w:i/>
          <w:iCs/>
          <w:color w:val="666666"/>
          <w:sz w:val="24"/>
          <w:szCs w:val="24"/>
        </w:rPr>
        <w:t xml:space="preserve">One paragraph of no more than 250 words. State the background and aim, the methods or approach, the main results (with key numbers) and the conclusion. Do not cite references in the abstract.</w:t>
      </w:r>
    </w:p>
    <w:p>
      <w:pPr>
        <w:spacing w:after="120" w:line="360"/>
        <w:jc w:val="left"/>
      </w:pPr>
      <w:r>
        <w:rPr>
          <w:rFonts w:ascii="Times New Roman" w:cs="Times New Roman" w:eastAsia="Times New Roman" w:hAnsi="Times New Roman"/>
          <w:b/>
          <w:bCs/>
          <w:sz w:val="24"/>
          <w:szCs w:val="24"/>
        </w:rPr>
        <w:t xml:space="preserve">Keywords: </w:t>
      </w:r>
      <w:r>
        <w:rPr>
          <w:rFonts w:ascii="Times New Roman" w:cs="Times New Roman" w:eastAsia="Times New Roman" w:hAnsi="Times New Roman"/>
          <w:i/>
          <w:iCs/>
          <w:color w:val="666666"/>
          <w:sz w:val="24"/>
          <w:szCs w:val="24"/>
        </w:rPr>
        <w:t xml:space="preserve">3 to 8 keywords, separated by semicolons; avoid words already in the title</w:t>
      </w:r>
    </w:p>
    <w:p>
      <w:pPr>
        <w:pStyle w:val="Heading1"/>
        <w:spacing w:after="120" w:before="240" w:line="360"/>
      </w:pPr>
      <w:r>
        <w:rPr>
          <w:rFonts w:ascii="Times New Roman" w:cs="Times New Roman" w:eastAsia="Times New Roman" w:hAnsi="Times New Roman"/>
          <w:b/>
          <w:bCs/>
          <w:color w:val="000000"/>
          <w:sz w:val="26"/>
          <w:szCs w:val="26"/>
        </w:rPr>
        <w:t xml:space="preserve">Highlights</w:t>
      </w:r>
    </w:p>
    <w:p>
      <w:pPr>
        <w:pStyle w:val="ListParagraph"/>
        <w:numPr>
          <w:ilvl w:val="0"/>
          <w:numId w:val="2"/>
        </w:numPr>
        <w:spacing w:after="60" w:line="360"/>
      </w:pPr>
      <w:r>
        <w:rPr>
          <w:rFonts w:ascii="Times New Roman" w:cs="Times New Roman" w:eastAsia="Times New Roman" w:hAnsi="Times New Roman"/>
          <w:i/>
          <w:iCs/>
          <w:color w:val="666666"/>
          <w:sz w:val="24"/>
          <w:szCs w:val="24"/>
        </w:rPr>
        <w:t xml:space="preserve">3 to 5 bullet points, each no longer than 85 characters including spaces</w:t>
      </w:r>
    </w:p>
    <w:p>
      <w:pPr>
        <w:pStyle w:val="ListParagraph"/>
        <w:numPr>
          <w:ilvl w:val="0"/>
          <w:numId w:val="2"/>
        </w:numPr>
        <w:spacing w:after="60" w:line="360"/>
      </w:pPr>
      <w:r>
        <w:rPr>
          <w:rFonts w:ascii="Times New Roman" w:cs="Times New Roman" w:eastAsia="Times New Roman" w:hAnsi="Times New Roman"/>
          <w:i/>
          <w:iCs/>
          <w:color w:val="666666"/>
          <w:sz w:val="24"/>
          <w:szCs w:val="24"/>
        </w:rPr>
        <w:t xml:space="preserve">State the core findings, not the methods or background</w:t>
      </w:r>
    </w:p>
    <w:p>
      <w:pPr>
        <w:pStyle w:val="ListParagraph"/>
        <w:numPr>
          <w:ilvl w:val="0"/>
          <w:numId w:val="2"/>
        </w:numPr>
        <w:spacing w:after="60" w:line="360"/>
      </w:pPr>
      <w:r>
        <w:rPr>
          <w:rFonts w:ascii="Times New Roman" w:cs="Times New Roman" w:eastAsia="Times New Roman" w:hAnsi="Times New Roman"/>
          <w:i/>
          <w:iCs/>
          <w:color w:val="666666"/>
          <w:sz w:val="24"/>
          <w:szCs w:val="24"/>
        </w:rPr>
        <w:t xml:space="preserve">You also enter these in the submission form (step 2)</w:t>
      </w:r>
    </w:p>
    <w:p>
      <w:pPr>
        <w:pStyle w:val="Heading1"/>
        <w:spacing w:after="120" w:before="240" w:line="360"/>
      </w:pPr>
      <w:r>
        <w:rPr>
          <w:rFonts w:ascii="Times New Roman" w:cs="Times New Roman" w:eastAsia="Times New Roman" w:hAnsi="Times New Roman"/>
          <w:b/>
          <w:bCs/>
          <w:color w:val="000000"/>
          <w:sz w:val="26"/>
          <w:szCs w:val="26"/>
        </w:rPr>
        <w:t xml:space="preserve">1. Introduction</w:t>
      </w:r>
    </w:p>
    <w:p>
      <w:pPr>
        <w:spacing w:after="120" w:line="360"/>
        <w:jc w:val="both"/>
      </w:pPr>
      <w:r>
        <w:rPr>
          <w:rFonts w:ascii="Times New Roman" w:cs="Times New Roman" w:eastAsia="Times New Roman" w:hAnsi="Times New Roman"/>
          <w:i/>
          <w:iCs/>
          <w:color w:val="666666"/>
          <w:sz w:val="24"/>
          <w:szCs w:val="24"/>
        </w:rPr>
        <w:t xml:space="preserve">Explain the background and the problem, summarise what is already known with citations [1, 2], identify the gap, and state the aim of the study clearly in the last paragraph. Every statement taken from published work must be cited.</w:t>
      </w:r>
    </w:p>
    <w:p>
      <w:pPr>
        <w:pStyle w:val="Heading1"/>
        <w:spacing w:after="120" w:before="240" w:line="360"/>
      </w:pPr>
      <w:r>
        <w:rPr>
          <w:rFonts w:ascii="Times New Roman" w:cs="Times New Roman" w:eastAsia="Times New Roman" w:hAnsi="Times New Roman"/>
          <w:b/>
          <w:bCs/>
          <w:color w:val="000000"/>
          <w:sz w:val="26"/>
          <w:szCs w:val="26"/>
        </w:rPr>
        <w:t xml:space="preserve">2. Materials and Methods</w:t>
      </w:r>
    </w:p>
    <w:p>
      <w:pPr>
        <w:spacing w:after="120" w:line="360"/>
        <w:jc w:val="both"/>
      </w:pPr>
      <w:r>
        <w:rPr>
          <w:rFonts w:ascii="Times New Roman" w:cs="Times New Roman" w:eastAsia="Times New Roman" w:hAnsi="Times New Roman"/>
          <w:i/>
          <w:iCs/>
          <w:color w:val="666666"/>
          <w:sz w:val="24"/>
          <w:szCs w:val="24"/>
        </w:rPr>
        <w:t xml:space="preserve">Describe the study design, materials, data sources, participants, software (with version) and statistical methods in enough detail for others to repeat the work. Give the ethics approval number where humans or animals were involved. For review articles, describe how the literature was searched and selected (databases, keywords, years, inclusion criteria).</w:t>
      </w:r>
    </w:p>
    <w:p>
      <w:pPr>
        <w:pStyle w:val="Heading2"/>
        <w:spacing w:after="120" w:before="240" w:line="360"/>
      </w:pPr>
      <w:r>
        <w:rPr>
          <w:rFonts w:ascii="Times New Roman" w:cs="Times New Roman" w:eastAsia="Times New Roman" w:hAnsi="Times New Roman"/>
          <w:b/>
          <w:bCs/>
          <w:color w:val="000000"/>
          <w:sz w:val="24"/>
          <w:szCs w:val="24"/>
        </w:rPr>
        <w:t xml:space="preserve">2.1 Subsection heading</w:t>
      </w:r>
    </w:p>
    <w:p>
      <w:pPr>
        <w:spacing w:after="120" w:line="360"/>
        <w:jc w:val="both"/>
      </w:pPr>
      <w:r>
        <w:rPr>
          <w:rFonts w:ascii="Times New Roman" w:cs="Times New Roman" w:eastAsia="Times New Roman" w:hAnsi="Times New Roman"/>
          <w:i/>
          <w:iCs/>
          <w:color w:val="666666"/>
          <w:sz w:val="24"/>
          <w:szCs w:val="24"/>
        </w:rPr>
        <w:t xml:space="preserve">Number all sections and subsections consistently: 1, 1.1, 1.1.1.</w:t>
      </w:r>
    </w:p>
    <w:p>
      <w:pPr>
        <w:pStyle w:val="Heading1"/>
        <w:spacing w:after="120" w:before="240" w:line="360"/>
      </w:pPr>
      <w:r>
        <w:rPr>
          <w:rFonts w:ascii="Times New Roman" w:cs="Times New Roman" w:eastAsia="Times New Roman" w:hAnsi="Times New Roman"/>
          <w:b/>
          <w:bCs/>
          <w:color w:val="000000"/>
          <w:sz w:val="26"/>
          <w:szCs w:val="26"/>
        </w:rPr>
        <w:t xml:space="preserve">3. Results</w:t>
      </w:r>
    </w:p>
    <w:p>
      <w:pPr>
        <w:spacing w:after="120" w:line="360"/>
        <w:jc w:val="both"/>
      </w:pPr>
      <w:r>
        <w:rPr>
          <w:rFonts w:ascii="Times New Roman" w:cs="Times New Roman" w:eastAsia="Times New Roman" w:hAnsi="Times New Roman"/>
          <w:i/>
          <w:iCs/>
          <w:color w:val="666666"/>
          <w:sz w:val="24"/>
          <w:szCs w:val="24"/>
        </w:rPr>
        <w:t xml:space="preserve">Present the findings in a logical order. Refer to every table and figure in the text (Table 1, Figure 1). Do not repeat all table data in the text.</w:t>
      </w:r>
    </w:p>
    <w:p>
      <w:pPr>
        <w:spacing w:after="120" w:line="360"/>
        <w:jc w:val="left"/>
      </w:pPr>
      <w:r>
        <w:rPr>
          <w:rFonts w:ascii="Times New Roman" w:cs="Times New Roman" w:eastAsia="Times New Roman" w:hAnsi="Times New Roman"/>
          <w:b/>
          <w:bCs/>
          <w:sz w:val="24"/>
          <w:szCs w:val="24"/>
        </w:rPr>
        <w:t xml:space="preserve">Table 1. </w:t>
      </w:r>
      <w:r>
        <w:rPr>
          <w:rFonts w:ascii="Times New Roman" w:cs="Times New Roman" w:eastAsia="Times New Roman" w:hAnsi="Times New Roman"/>
          <w:i/>
          <w:iCs/>
          <w:color w:val="666666"/>
          <w:sz w:val="24"/>
          <w:szCs w:val="24"/>
        </w:rPr>
        <w:t xml:space="preserve">Table title above the table. Tables must be editable (created in Word, not pasted as images). Explain abbreviations below the table. Cite the source of any data taken from published work.</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3009"/>
        <w:gridCol w:w="3009"/>
        <w:gridCol w:w="3008"/>
      </w:tblGrid>
      <w:tr>
        <w:tc>
          <w:tcPr>
            <w:tcW w:type="dxa" w:w="3009"/>
            <w:shd w:fill="E8ECF4" w:val="clear"/>
            <w:tcMar>
              <w:top w:type="dxa" w:w="60"/>
              <w:left w:type="dxa" w:w="100"/>
              <w:bottom w:type="dxa" w:w="60"/>
              <w:right w:type="dxa" w:w="100"/>
            </w:tcMar>
          </w:tcPr>
          <w:p>
            <w:r>
              <w:rPr>
                <w:rFonts w:ascii="Times New Roman" w:cs="Times New Roman" w:eastAsia="Times New Roman" w:hAnsi="Times New Roman"/>
                <w:b/>
                <w:bCs/>
                <w:sz w:val="22"/>
                <w:szCs w:val="22"/>
              </w:rPr>
              <w:t xml:space="preserve">Column 1</w:t>
            </w:r>
          </w:p>
        </w:tc>
        <w:tc>
          <w:tcPr>
            <w:tcW w:type="dxa" w:w="3009"/>
            <w:shd w:fill="E8ECF4" w:val="clear"/>
            <w:tcMar>
              <w:top w:type="dxa" w:w="60"/>
              <w:left w:type="dxa" w:w="100"/>
              <w:bottom w:type="dxa" w:w="60"/>
              <w:right w:type="dxa" w:w="100"/>
            </w:tcMar>
          </w:tcPr>
          <w:p>
            <w:r>
              <w:rPr>
                <w:rFonts w:ascii="Times New Roman" w:cs="Times New Roman" w:eastAsia="Times New Roman" w:hAnsi="Times New Roman"/>
                <w:b/>
                <w:bCs/>
                <w:sz w:val="22"/>
                <w:szCs w:val="22"/>
              </w:rPr>
              <w:t xml:space="preserve">Column 2</w:t>
            </w:r>
          </w:p>
        </w:tc>
        <w:tc>
          <w:tcPr>
            <w:tcW w:type="dxa" w:w="3008"/>
            <w:shd w:fill="E8ECF4" w:val="clear"/>
            <w:tcMar>
              <w:top w:type="dxa" w:w="60"/>
              <w:left w:type="dxa" w:w="100"/>
              <w:bottom w:type="dxa" w:w="60"/>
              <w:right w:type="dxa" w:w="100"/>
            </w:tcMar>
          </w:tcPr>
          <w:p>
            <w:r>
              <w:rPr>
                <w:rFonts w:ascii="Times New Roman" w:cs="Times New Roman" w:eastAsia="Times New Roman" w:hAnsi="Times New Roman"/>
                <w:b/>
                <w:bCs/>
                <w:sz w:val="22"/>
                <w:szCs w:val="22"/>
              </w:rPr>
              <w:t xml:space="preserve">Column 3</w:t>
            </w:r>
          </w:p>
        </w:tc>
      </w:tr>
      <w:tr>
        <w:tc>
          <w:tcPr>
            <w:tcW w:type="dxa" w:w="3009"/>
            <w:tcMar>
              <w:top w:type="dxa" w:w="60"/>
              <w:left w:type="dxa" w:w="100"/>
              <w:bottom w:type="dxa" w:w="60"/>
              <w:right w:type="dxa" w:w="100"/>
            </w:tcMar>
          </w:tcPr>
          <w:p>
            <w:r>
              <w:rPr>
                <w:rFonts w:ascii="Times New Roman" w:cs="Times New Roman" w:eastAsia="Times New Roman" w:hAnsi="Times New Roman"/>
                <w:b w:val="false"/>
                <w:bCs w:val="false"/>
                <w:sz w:val="22"/>
                <w:szCs w:val="22"/>
              </w:rPr>
              <w:t xml:space="preserve">…</w:t>
            </w:r>
          </w:p>
        </w:tc>
        <w:tc>
          <w:tcPr>
            <w:tcW w:type="dxa" w:w="3009"/>
            <w:tcMar>
              <w:top w:type="dxa" w:w="60"/>
              <w:left w:type="dxa" w:w="100"/>
              <w:bottom w:type="dxa" w:w="60"/>
              <w:right w:type="dxa" w:w="100"/>
            </w:tcMar>
          </w:tcPr>
          <w:p>
            <w:r>
              <w:rPr>
                <w:rFonts w:ascii="Times New Roman" w:cs="Times New Roman" w:eastAsia="Times New Roman" w:hAnsi="Times New Roman"/>
                <w:b w:val="false"/>
                <w:bCs w:val="false"/>
                <w:sz w:val="22"/>
                <w:szCs w:val="22"/>
              </w:rPr>
              <w:t xml:space="preserve">…</w:t>
            </w:r>
          </w:p>
        </w:tc>
        <w:tc>
          <w:tcPr>
            <w:tcW w:type="dxa" w:w="3008"/>
            <w:tcMar>
              <w:top w:type="dxa" w:w="60"/>
              <w:left w:type="dxa" w:w="100"/>
              <w:bottom w:type="dxa" w:w="60"/>
              <w:right w:type="dxa" w:w="100"/>
            </w:tcMar>
          </w:tcPr>
          <w:p>
            <w:r>
              <w:rPr>
                <w:rFonts w:ascii="Times New Roman" w:cs="Times New Roman" w:eastAsia="Times New Roman" w:hAnsi="Times New Roman"/>
                <w:b w:val="false"/>
                <w:bCs w:val="false"/>
                <w:sz w:val="22"/>
                <w:szCs w:val="22"/>
              </w:rPr>
              <w:t xml:space="preserve">…</w:t>
            </w:r>
          </w:p>
        </w:tc>
      </w:tr>
      <w:tr>
        <w:tc>
          <w:tcPr>
            <w:tcW w:type="dxa" w:w="3009"/>
            <w:tcMar>
              <w:top w:type="dxa" w:w="60"/>
              <w:left w:type="dxa" w:w="100"/>
              <w:bottom w:type="dxa" w:w="60"/>
              <w:right w:type="dxa" w:w="100"/>
            </w:tcMar>
          </w:tcPr>
          <w:p>
            <w:r>
              <w:rPr>
                <w:rFonts w:ascii="Times New Roman" w:cs="Times New Roman" w:eastAsia="Times New Roman" w:hAnsi="Times New Roman"/>
                <w:b w:val="false"/>
                <w:bCs w:val="false"/>
                <w:sz w:val="22"/>
                <w:szCs w:val="22"/>
              </w:rPr>
              <w:t xml:space="preserve">…</w:t>
            </w:r>
          </w:p>
        </w:tc>
        <w:tc>
          <w:tcPr>
            <w:tcW w:type="dxa" w:w="3009"/>
            <w:tcMar>
              <w:top w:type="dxa" w:w="60"/>
              <w:left w:type="dxa" w:w="100"/>
              <w:bottom w:type="dxa" w:w="60"/>
              <w:right w:type="dxa" w:w="100"/>
            </w:tcMar>
          </w:tcPr>
          <w:p>
            <w:r>
              <w:rPr>
                <w:rFonts w:ascii="Times New Roman" w:cs="Times New Roman" w:eastAsia="Times New Roman" w:hAnsi="Times New Roman"/>
                <w:b w:val="false"/>
                <w:bCs w:val="false"/>
                <w:sz w:val="22"/>
                <w:szCs w:val="22"/>
              </w:rPr>
              <w:t xml:space="preserve">…</w:t>
            </w:r>
          </w:p>
        </w:tc>
        <w:tc>
          <w:tcPr>
            <w:tcW w:type="dxa" w:w="3008"/>
            <w:tcMar>
              <w:top w:type="dxa" w:w="60"/>
              <w:left w:type="dxa" w:w="100"/>
              <w:bottom w:type="dxa" w:w="60"/>
              <w:right w:type="dxa" w:w="100"/>
            </w:tcMar>
          </w:tcPr>
          <w:p>
            <w:r>
              <w:rPr>
                <w:rFonts w:ascii="Times New Roman" w:cs="Times New Roman" w:eastAsia="Times New Roman" w:hAnsi="Times New Roman"/>
                <w:b w:val="false"/>
                <w:bCs w:val="false"/>
                <w:sz w:val="22"/>
                <w:szCs w:val="22"/>
              </w:rPr>
              <w:t xml:space="preserve">…</w:t>
            </w:r>
          </w:p>
        </w:tc>
      </w:tr>
    </w:tbl>
    <w:p>
      <w:pPr>
        <w:spacing w:after="120" w:line="360"/>
        <w:jc w:val="left"/>
      </w:pPr>
      <w:r>
        <w:rPr>
          <w:rFonts w:ascii="Times New Roman" w:cs="Times New Roman" w:eastAsia="Times New Roman" w:hAnsi="Times New Roman"/>
          <w:b/>
          <w:bCs/>
          <w:sz w:val="24"/>
          <w:szCs w:val="24"/>
        </w:rPr>
        <w:t xml:space="preserve">Figure 1. </w:t>
      </w:r>
      <w:r>
        <w:rPr>
          <w:rFonts w:ascii="Times New Roman" w:cs="Times New Roman" w:eastAsia="Times New Roman" w:hAnsi="Times New Roman"/>
          <w:i/>
          <w:iCs/>
          <w:color w:val="666666"/>
          <w:sz w:val="24"/>
          <w:szCs w:val="24"/>
        </w:rPr>
        <w:t xml:space="preserve">Figure caption below the figure. Insert figures in the text near their first mention. High-resolution files (at least 300 dpi) are requested only after acceptance.</w:t>
      </w:r>
    </w:p>
    <w:p>
      <w:pPr>
        <w:pStyle w:val="Heading1"/>
        <w:spacing w:after="120" w:before="240" w:line="360"/>
      </w:pPr>
      <w:r>
        <w:rPr>
          <w:rFonts w:ascii="Times New Roman" w:cs="Times New Roman" w:eastAsia="Times New Roman" w:hAnsi="Times New Roman"/>
          <w:b/>
          <w:bCs/>
          <w:color w:val="000000"/>
          <w:sz w:val="26"/>
          <w:szCs w:val="26"/>
        </w:rPr>
        <w:t xml:space="preserve">4. Discussion</w:t>
      </w:r>
    </w:p>
    <w:p>
      <w:pPr>
        <w:spacing w:after="120" w:line="360"/>
        <w:jc w:val="both"/>
      </w:pPr>
      <w:r>
        <w:rPr>
          <w:rFonts w:ascii="Times New Roman" w:cs="Times New Roman" w:eastAsia="Times New Roman" w:hAnsi="Times New Roman"/>
          <w:i/>
          <w:iCs/>
          <w:color w:val="666666"/>
          <w:sz w:val="24"/>
          <w:szCs w:val="24"/>
        </w:rPr>
        <w:t xml:space="preserve">Interpret the results, compare them with previous studies (with citations), and discuss strengths, limitations and implications.</w:t>
      </w:r>
    </w:p>
    <w:p>
      <w:pPr>
        <w:pStyle w:val="Heading1"/>
        <w:spacing w:after="120" w:before="240" w:line="360"/>
      </w:pPr>
      <w:r>
        <w:rPr>
          <w:rFonts w:ascii="Times New Roman" w:cs="Times New Roman" w:eastAsia="Times New Roman" w:hAnsi="Times New Roman"/>
          <w:b/>
          <w:bCs/>
          <w:color w:val="000000"/>
          <w:sz w:val="26"/>
          <w:szCs w:val="26"/>
        </w:rPr>
        <w:t xml:space="preserve">5. Conclusion</w:t>
      </w:r>
    </w:p>
    <w:p>
      <w:pPr>
        <w:spacing w:after="120" w:line="360"/>
        <w:jc w:val="both"/>
      </w:pPr>
      <w:r>
        <w:rPr>
          <w:rFonts w:ascii="Times New Roman" w:cs="Times New Roman" w:eastAsia="Times New Roman" w:hAnsi="Times New Roman"/>
          <w:i/>
          <w:iCs/>
          <w:color w:val="666666"/>
          <w:sz w:val="24"/>
          <w:szCs w:val="24"/>
        </w:rPr>
        <w:t xml:space="preserve">State the main conclusions in a short paragraph, without repeating the results in detail. Suggest future work where relevant.</w:t>
      </w:r>
    </w:p>
    <w:p>
      <w:pPr>
        <w:pStyle w:val="Heading1"/>
        <w:spacing w:after="120" w:before="240" w:line="360"/>
      </w:pPr>
      <w:r>
        <w:rPr>
          <w:rFonts w:ascii="Times New Roman" w:cs="Times New Roman" w:eastAsia="Times New Roman" w:hAnsi="Times New Roman"/>
          <w:b/>
          <w:bCs/>
          <w:color w:val="000000"/>
          <w:sz w:val="26"/>
          <w:szCs w:val="26"/>
        </w:rPr>
        <w:t xml:space="preserve">Declarations</w:t>
      </w:r>
    </w:p>
    <w:p>
      <w:pPr>
        <w:spacing w:after="120" w:line="360"/>
        <w:jc w:val="left"/>
      </w:pPr>
      <w:r>
        <w:rPr>
          <w:rFonts w:ascii="Times New Roman" w:cs="Times New Roman" w:eastAsia="Times New Roman" w:hAnsi="Times New Roman"/>
          <w:b/>
          <w:bCs/>
          <w:sz w:val="24"/>
          <w:szCs w:val="24"/>
        </w:rPr>
        <w:t xml:space="preserve">Conflict of interest: </w:t>
      </w:r>
      <w:r>
        <w:rPr>
          <w:rFonts w:ascii="Times New Roman" w:cs="Times New Roman" w:eastAsia="Times New Roman" w:hAnsi="Times New Roman"/>
          <w:i/>
          <w:iCs/>
          <w:color w:val="666666"/>
          <w:sz w:val="24"/>
          <w:szCs w:val="24"/>
        </w:rPr>
        <w:t xml:space="preserve">The authors declare that they have no conflict of interest. (Or describe any conflict.)</w:t>
      </w:r>
    </w:p>
    <w:p>
      <w:pPr>
        <w:spacing w:after="120" w:line="360"/>
        <w:jc w:val="left"/>
      </w:pPr>
      <w:r>
        <w:rPr>
          <w:rFonts w:ascii="Times New Roman" w:cs="Times New Roman" w:eastAsia="Times New Roman" w:hAnsi="Times New Roman"/>
          <w:b/>
          <w:bCs/>
          <w:sz w:val="24"/>
          <w:szCs w:val="24"/>
        </w:rPr>
        <w:t xml:space="preserve">Funding: </w:t>
      </w:r>
      <w:r>
        <w:rPr>
          <w:rFonts w:ascii="Times New Roman" w:cs="Times New Roman" w:eastAsia="Times New Roman" w:hAnsi="Times New Roman"/>
          <w:i/>
          <w:iCs/>
          <w:color w:val="666666"/>
          <w:sz w:val="24"/>
          <w:szCs w:val="24"/>
        </w:rPr>
        <w:t xml:space="preserve">This research received no external funding. (Or name the funder and grant number.)</w:t>
      </w:r>
    </w:p>
    <w:p>
      <w:pPr>
        <w:spacing w:after="120" w:line="360"/>
        <w:jc w:val="left"/>
      </w:pPr>
      <w:r>
        <w:rPr>
          <w:rFonts w:ascii="Times New Roman" w:cs="Times New Roman" w:eastAsia="Times New Roman" w:hAnsi="Times New Roman"/>
          <w:b/>
          <w:bCs/>
          <w:sz w:val="24"/>
          <w:szCs w:val="24"/>
        </w:rPr>
        <w:t xml:space="preserve">Data availability: </w:t>
      </w:r>
      <w:r>
        <w:rPr>
          <w:rFonts w:ascii="Times New Roman" w:cs="Times New Roman" w:eastAsia="Times New Roman" w:hAnsi="Times New Roman"/>
          <w:i/>
          <w:iCs/>
          <w:color w:val="666666"/>
          <w:sz w:val="24"/>
          <w:szCs w:val="24"/>
        </w:rPr>
        <w:t xml:space="preserve">State where the data can be found, or that no new data were generated.</w:t>
      </w:r>
    </w:p>
    <w:p>
      <w:pPr>
        <w:spacing w:after="120" w:line="360"/>
        <w:jc w:val="left"/>
      </w:pPr>
      <w:r>
        <w:rPr>
          <w:rFonts w:ascii="Times New Roman" w:cs="Times New Roman" w:eastAsia="Times New Roman" w:hAnsi="Times New Roman"/>
          <w:b/>
          <w:bCs/>
          <w:sz w:val="24"/>
          <w:szCs w:val="24"/>
        </w:rPr>
        <w:t xml:space="preserve">Ethics approval: </w:t>
      </w:r>
      <w:r>
        <w:rPr>
          <w:rFonts w:ascii="Times New Roman" w:cs="Times New Roman" w:eastAsia="Times New Roman" w:hAnsi="Times New Roman"/>
          <w:i/>
          <w:iCs/>
          <w:color w:val="666666"/>
          <w:sz w:val="24"/>
          <w:szCs w:val="24"/>
        </w:rPr>
        <w:t xml:space="preserve">Name of the committee and approval number, or "Not applicable".</w:t>
      </w:r>
    </w:p>
    <w:p>
      <w:pPr>
        <w:spacing w:after="120" w:line="360"/>
        <w:jc w:val="left"/>
      </w:pPr>
      <w:r>
        <w:rPr>
          <w:rFonts w:ascii="Times New Roman" w:cs="Times New Roman" w:eastAsia="Times New Roman" w:hAnsi="Times New Roman"/>
          <w:b/>
          <w:bCs/>
          <w:sz w:val="24"/>
          <w:szCs w:val="24"/>
        </w:rPr>
        <w:t xml:space="preserve">Author contributions: </w:t>
      </w:r>
      <w:r>
        <w:rPr>
          <w:rFonts w:ascii="Times New Roman" w:cs="Times New Roman" w:eastAsia="Times New Roman" w:hAnsi="Times New Roman"/>
          <w:i/>
          <w:iCs/>
          <w:color w:val="666666"/>
          <w:sz w:val="24"/>
          <w:szCs w:val="24"/>
        </w:rPr>
        <w:t xml:space="preserve">In this anonymised file write "To be added after peer review". The CRediT roles of each author go on the title page and are ticked in the submission form.</w:t>
      </w:r>
    </w:p>
    <w:p>
      <w:pPr>
        <w:spacing w:after="120" w:line="360"/>
        <w:jc w:val="left"/>
      </w:pPr>
      <w:r>
        <w:rPr>
          <w:rFonts w:ascii="Times New Roman" w:cs="Times New Roman" w:eastAsia="Times New Roman" w:hAnsi="Times New Roman"/>
          <w:b/>
          <w:bCs/>
          <w:sz w:val="24"/>
          <w:szCs w:val="24"/>
        </w:rPr>
        <w:t xml:space="preserve">Use of AI tools: </w:t>
      </w:r>
      <w:r>
        <w:rPr>
          <w:rFonts w:ascii="Times New Roman" w:cs="Times New Roman" w:eastAsia="Times New Roman" w:hAnsi="Times New Roman"/>
          <w:i/>
          <w:iCs/>
          <w:color w:val="666666"/>
          <w:sz w:val="24"/>
          <w:szCs w:val="24"/>
        </w:rPr>
        <w:t xml:space="preserve">State whether and how generative AI tools were used (e.g. language editing). AI tools cannot be authors; the authors are responsible for all content and citations.</w:t>
      </w:r>
    </w:p>
    <w:p>
      <w:pPr>
        <w:pStyle w:val="Heading1"/>
        <w:spacing w:after="120" w:before="240" w:line="360"/>
      </w:pPr>
      <w:r>
        <w:rPr>
          <w:rFonts w:ascii="Times New Roman" w:cs="Times New Roman" w:eastAsia="Times New Roman" w:hAnsi="Times New Roman"/>
          <w:b/>
          <w:bCs/>
          <w:color w:val="000000"/>
          <w:sz w:val="26"/>
          <w:szCs w:val="26"/>
        </w:rPr>
        <w:t xml:space="preserve">References</w:t>
      </w:r>
    </w:p>
    <w:p>
      <w:pPr>
        <w:pBdr>
          <w:left w:val="single" w:color="B98A2B" w:sz="12" w:space="6"/>
        </w:pBdr>
        <w:shd w:fill="FFF4D6" w:val="clear"/>
        <w:spacing w:after="120"/>
      </w:pPr>
      <w:r>
        <w:rPr>
          <w:rFonts w:ascii="Arial" w:cs="Arial" w:eastAsia="Arial" w:hAnsi="Arial"/>
          <w:color w:val="7A5A12"/>
          <w:sz w:val="18"/>
          <w:szCs w:val="18"/>
        </w:rPr>
        <w:t xml:space="preserve">Use ONE style consistently: numbered Vancouver style [1] (in order of first citation) or APA 7 (Author, year). Give the DOI for every reference that has one. Review articles are expected to cite the key literature thoroughly, including recent work.</w:t>
      </w:r>
    </w:p>
    <w:p>
      <w:pPr>
        <w:spacing w:after="120" w:line="360"/>
        <w:jc w:val="left"/>
      </w:pPr>
      <w:r>
        <w:rPr>
          <w:rFonts w:ascii="Times New Roman" w:cs="Times New Roman" w:eastAsia="Times New Roman" w:hAnsi="Times New Roman"/>
          <w:i/>
          <w:iCs/>
          <w:color w:val="666666"/>
          <w:sz w:val="24"/>
          <w:szCs w:val="24"/>
        </w:rPr>
        <w:t xml:space="preserve">1. Surname A, Surname B, Surname C. Title of the article. Journal Name. 2024;12(3):45–56. https://doi.org/10.xxxx/xxxxx</w:t>
      </w:r>
    </w:p>
    <w:p>
      <w:pPr>
        <w:spacing w:after="120" w:line="360"/>
        <w:jc w:val="left"/>
      </w:pPr>
      <w:r>
        <w:rPr>
          <w:rFonts w:ascii="Times New Roman" w:cs="Times New Roman" w:eastAsia="Times New Roman" w:hAnsi="Times New Roman"/>
          <w:i/>
          <w:iCs/>
          <w:color w:val="666666"/>
          <w:sz w:val="24"/>
          <w:szCs w:val="24"/>
        </w:rPr>
        <w:t xml:space="preserve">2. Surname A. Title of the book. 2nd ed. City: Publisher; 2023.</w:t>
      </w:r>
    </w:p>
    <w:p>
      <w:pPr>
        <w:spacing w:after="120" w:line="360"/>
        <w:jc w:val="left"/>
      </w:pPr>
      <w:r>
        <w:rPr>
          <w:rFonts w:ascii="Times New Roman" w:cs="Times New Roman" w:eastAsia="Times New Roman" w:hAnsi="Times New Roman"/>
          <w:i/>
          <w:iCs/>
          <w:color w:val="666666"/>
          <w:sz w:val="24"/>
          <w:szCs w:val="24"/>
        </w:rPr>
        <w:t xml:space="preserve">3. Organisation name. Title of web page [Internet]. 2025 [cited 2026 Jan 10]. Available from: https://…</w:t>
      </w:r>
    </w:p>
    <w:sectPr>
      <w:headerReference w:type="default" r:id="rId7"/>
      <w:footerReference w:type="default" r:id="rId8"/>
      <w:pgSz w:w="11906" w:h="16838" w:orient="portrait"/>
      <w:pgMar w:top="1440" w:right="1440" w:bottom="1440" w:left="1440" w:header="708" w:footer="708" w:gutter="0"/>
      <w:lnNumType w:countBy="1" w:restart="continuous"/>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Times New Roman" w:cs="Times New Roman" w:eastAsia="Times New Roman" w:hAnsi="Times New Roman"/>
        <w:sz w:val="20"/>
        <w:szCs w:val="20"/>
      </w:rPr>
      <w:t xml:space="preserve">Page </w:t>
      <w:fldChar w:fldCharType="begin"/>
      <w:instrText xml:space="preserve">PAGE</w:instrText>
      <w:fldChar w:fldCharType="separate"/>
      <w:fldChar w:fldCharType="end"/>
      <w:t xml:space="preserve"> of </w:t>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rFonts w:ascii="Times New Roman" w:cs="Times New Roman" w:eastAsia="Times New Roman" w:hAnsi="Times New Roman"/>
        <w:color w:val="888888"/>
        <w:sz w:val="18"/>
        <w:szCs w:val="18"/>
      </w:rPr>
      <w:t xml:space="preserve">IJAIDR manuscript — anonymised for double-blind review</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120" w:before="240"/>
      <w:outlineLvl w:val="0"/>
    </w:pPr>
    <w:rPr>
      <w:rFonts w:ascii="Times New Roman" w:cs="Times New Roman" w:eastAsia="Times New Roman" w:hAnsi="Times New Roman"/>
      <w:b/>
      <w:bCs/>
      <w:sz w:val="26"/>
      <w:szCs w:val="26"/>
    </w:rPr>
  </w:style>
  <w:style w:type="paragraph" w:styleId="Heading2">
    <w:name w:val="Heading 2"/>
    <w:basedOn w:val="Normal"/>
    <w:next w:val="Normal"/>
    <w:qFormat/>
    <w:pPr>
      <w:spacing w:after="100" w:before="200"/>
      <w:outlineLvl w:val="1"/>
    </w:pPr>
    <w:rPr>
      <w:rFonts w:ascii="Times New Roman" w:cs="Times New Roman" w:eastAsia="Times New Roman" w:hAnsi="Times New Roman"/>
      <w:b/>
      <w:bCs/>
      <w:sz w:val="24"/>
      <w:szCs w:val="24"/>
    </w:rPr>
  </w:style>
  <w:style w:type="paragraph" w:styleId="Heading3">
    <w:name w:val="Heading 3"/>
    <w:basedOn w:val="Normal"/>
    <w:next w:val="Normal"/>
    <w:qFormat/>
    <w:pPr>
      <w:spacing w:after="80" w:before="160"/>
      <w:outlineLvl w:val="2"/>
    </w:pPr>
    <w:rPr>
      <w:rFonts w:ascii="Times New Roman" w:cs="Times New Roman" w:eastAsia="Times New Roman" w:hAnsi="Times New Roman"/>
      <w:b/>
      <w:bCs/>
      <w:i/>
      <w:iCs/>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2026-10-08T12:19:54.166Z</dcterms:created>
  <dcterms:modified xsi:type="dcterms:W3CDTF">2026-10-08T12:19:54.174Z</dcterms:modified>
</cp:coreProperties>
</file>

<file path=docProps/custom.xml><?xml version="1.0" encoding="utf-8"?>
<Properties xmlns="http://schemas.openxmlformats.org/officeDocument/2006/custom-properties" xmlns:vt="http://schemas.openxmlformats.org/officeDocument/2006/docPropsVTypes"/>
</file>